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CE" w:rsidRDefault="000926CE" w:rsidP="002A47D7">
      <w:pPr>
        <w:jc w:val="both"/>
        <w:rPr>
          <w:sz w:val="28"/>
          <w:szCs w:val="28"/>
        </w:rPr>
      </w:pPr>
    </w:p>
    <w:p w:rsidR="000926CE" w:rsidRDefault="000926CE" w:rsidP="002A47D7">
      <w:pPr>
        <w:jc w:val="both"/>
        <w:rPr>
          <w:sz w:val="28"/>
          <w:szCs w:val="28"/>
        </w:rPr>
      </w:pPr>
      <w:r>
        <w:rPr>
          <w:sz w:val="28"/>
          <w:szCs w:val="28"/>
        </w:rPr>
        <w:t>Vážení rodiče,</w:t>
      </w:r>
    </w:p>
    <w:p w:rsidR="000926CE" w:rsidRDefault="000926CE" w:rsidP="002A47D7">
      <w:pPr>
        <w:jc w:val="both"/>
        <w:rPr>
          <w:sz w:val="28"/>
          <w:szCs w:val="28"/>
        </w:rPr>
      </w:pPr>
      <w:r>
        <w:rPr>
          <w:sz w:val="28"/>
          <w:szCs w:val="28"/>
        </w:rPr>
        <w:t>v souvislosti s nově přijatou zákonnou povinností účastnit se distančního vzdělávání přijímáme technická opatření umožňující zajistit tuto formu vzdělávání.</w:t>
      </w:r>
    </w:p>
    <w:p w:rsidR="000926CE" w:rsidRDefault="000926CE" w:rsidP="002A47D7">
      <w:pPr>
        <w:jc w:val="both"/>
        <w:rPr>
          <w:sz w:val="28"/>
          <w:szCs w:val="28"/>
        </w:rPr>
      </w:pPr>
      <w:r>
        <w:rPr>
          <w:sz w:val="28"/>
          <w:szCs w:val="28"/>
        </w:rPr>
        <w:t>Jako nejvýhodnější a v rámci ochrany dat z našeho pohledu nejbezpečnější jsme přijali toto řešení:</w:t>
      </w:r>
    </w:p>
    <w:p w:rsidR="000926CE" w:rsidRDefault="000926CE" w:rsidP="002A47D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Distanční výuka bude probíhat tak jako na jaře prostřednictvím </w:t>
      </w:r>
      <w:r w:rsidRPr="0081119C">
        <w:rPr>
          <w:b/>
          <w:bCs/>
          <w:sz w:val="28"/>
          <w:szCs w:val="28"/>
        </w:rPr>
        <w:t>webov</w:t>
      </w:r>
      <w:r>
        <w:rPr>
          <w:b/>
          <w:bCs/>
          <w:sz w:val="28"/>
          <w:szCs w:val="28"/>
        </w:rPr>
        <w:t>ých</w:t>
      </w:r>
      <w:r w:rsidRPr="0081119C">
        <w:rPr>
          <w:b/>
          <w:bCs/>
          <w:sz w:val="28"/>
          <w:szCs w:val="28"/>
        </w:rPr>
        <w:t xml:space="preserve"> strán</w:t>
      </w:r>
      <w:r>
        <w:rPr>
          <w:b/>
          <w:bCs/>
          <w:sz w:val="28"/>
          <w:szCs w:val="28"/>
        </w:rPr>
        <w:t>e</w:t>
      </w:r>
      <w:r w:rsidRPr="0081119C">
        <w:rPr>
          <w:b/>
          <w:bCs/>
          <w:sz w:val="28"/>
          <w:szCs w:val="28"/>
        </w:rPr>
        <w:t>k školy</w:t>
      </w:r>
      <w:r>
        <w:rPr>
          <w:sz w:val="28"/>
          <w:szCs w:val="28"/>
        </w:rPr>
        <w:t xml:space="preserve"> a na platformě MS Office 365, resp. její součásti </w:t>
      </w:r>
      <w:r w:rsidRPr="0081119C">
        <w:rPr>
          <w:b/>
          <w:bCs/>
          <w:sz w:val="28"/>
          <w:szCs w:val="28"/>
        </w:rPr>
        <w:t>MS Teams</w:t>
      </w:r>
      <w:r>
        <w:rPr>
          <w:b/>
          <w:bCs/>
          <w:sz w:val="28"/>
          <w:szCs w:val="28"/>
        </w:rPr>
        <w:t>, One Note.</w:t>
      </w:r>
    </w:p>
    <w:p w:rsidR="000926CE" w:rsidRDefault="000926CE" w:rsidP="002A47D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Každému žákovi byl či bude zřízen samostatný školní účet, na němž bude mít po svém přihlášení dostupnou veškerou jím navštěvovanou výuku.</w:t>
      </w:r>
    </w:p>
    <w:p w:rsidR="000926CE" w:rsidRDefault="000926CE" w:rsidP="002A47D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 přihlašovacími údaji budou žáci i zákonní zástupci, seznámeni prostřednictvím třídních učitelů.</w:t>
      </w:r>
    </w:p>
    <w:p w:rsidR="000926CE" w:rsidRDefault="000926CE" w:rsidP="002A47D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Systém běží online na všech běžných zařízeních – PC, tablet, mobilní telefon a na všech běžných operačních systémech (Windows, Mac, Android).</w:t>
      </w:r>
    </w:p>
    <w:p w:rsidR="000926CE" w:rsidRDefault="000926CE" w:rsidP="002A47D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 hodinách informatiky budou žáci seznámeni s možnostmi MS Office 365 MS Teams a s prací na těchto platformách.</w:t>
      </w:r>
    </w:p>
    <w:p w:rsidR="000926CE" w:rsidRDefault="000926CE" w:rsidP="002A47D7">
      <w:pPr>
        <w:jc w:val="both"/>
        <w:rPr>
          <w:sz w:val="28"/>
          <w:szCs w:val="28"/>
        </w:rPr>
      </w:pPr>
    </w:p>
    <w:p w:rsidR="000926CE" w:rsidRDefault="000926CE" w:rsidP="00737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Samotná distanční výuka se bude řídit Metodickým doporučením pro vzdělávání distančním způsobem, vydaným MŠMT dne 23. 9. 2020, jehož plné znění naleznete na této adrese: </w:t>
      </w:r>
      <w:hyperlink r:id="rId7" w:history="1">
        <w:r w:rsidRPr="002742A4">
          <w:rPr>
            <w:rStyle w:val="Hyperlink"/>
            <w:sz w:val="28"/>
            <w:szCs w:val="28"/>
          </w:rPr>
          <w:t>https://www.msmt.cz/metodika-pro-distancni-vzdelavani</w:t>
        </w:r>
      </w:hyperlink>
      <w:r>
        <w:rPr>
          <w:sz w:val="28"/>
          <w:szCs w:val="28"/>
        </w:rPr>
        <w:t xml:space="preserve"> .</w:t>
      </w:r>
    </w:p>
    <w:p w:rsidR="000926CE" w:rsidRDefault="000926CE" w:rsidP="002A4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Pokud oprávněné orgány nařídí zrušení prezenční výuky, budete včas o zahájení distanční výuky informováni prostřednictvím mailu a školního webu. </w:t>
      </w:r>
    </w:p>
    <w:p w:rsidR="000926CE" w:rsidRDefault="000926CE" w:rsidP="002A47D7">
      <w:pPr>
        <w:jc w:val="both"/>
        <w:rPr>
          <w:sz w:val="28"/>
          <w:szCs w:val="28"/>
        </w:rPr>
      </w:pPr>
    </w:p>
    <w:p w:rsidR="000926CE" w:rsidRDefault="000926CE" w:rsidP="003C3011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Mgr. Zdeněk Navrátil</w:t>
      </w:r>
      <w:bookmarkStart w:id="0" w:name="_GoBack"/>
      <w:bookmarkEnd w:id="0"/>
    </w:p>
    <w:sectPr w:rsidR="000926CE" w:rsidSect="000D32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6CE" w:rsidRDefault="000926CE" w:rsidP="002A47D7">
      <w:pPr>
        <w:spacing w:after="0" w:line="240" w:lineRule="auto"/>
      </w:pPr>
      <w:r>
        <w:separator/>
      </w:r>
    </w:p>
  </w:endnote>
  <w:endnote w:type="continuationSeparator" w:id="0">
    <w:p w:rsidR="000926CE" w:rsidRDefault="000926CE" w:rsidP="002A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6CE" w:rsidRDefault="000926CE" w:rsidP="002A47D7">
      <w:pPr>
        <w:spacing w:after="0" w:line="240" w:lineRule="auto"/>
      </w:pPr>
      <w:r>
        <w:separator/>
      </w:r>
    </w:p>
  </w:footnote>
  <w:footnote w:type="continuationSeparator" w:id="0">
    <w:p w:rsidR="000926CE" w:rsidRDefault="000926CE" w:rsidP="002A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/>
    </w:tblPr>
    <w:tblGrid>
      <w:gridCol w:w="1612"/>
      <w:gridCol w:w="7672"/>
    </w:tblGrid>
    <w:tr w:rsidR="000926CE" w:rsidRPr="009F62E4">
      <w:trPr>
        <w:jc w:val="center"/>
      </w:trPr>
      <w:tc>
        <w:tcPr>
          <w:tcW w:w="0" w:type="auto"/>
          <w:vAlign w:val="center"/>
        </w:tcPr>
        <w:p w:rsidR="000926CE" w:rsidRPr="009F62E4" w:rsidRDefault="000926CE" w:rsidP="00A00660">
          <w:pPr>
            <w:jc w:val="both"/>
            <w:rPr>
              <w:sz w:val="44"/>
              <w:szCs w:val="44"/>
            </w:rPr>
          </w:pPr>
          <w:r w:rsidRPr="00A96934">
            <w:rPr>
              <w:noProof/>
              <w:sz w:val="44"/>
              <w:szCs w:val="44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6" type="#_x0000_t75" alt="zšsv nové logo" style="width:72.75pt;height:89.25pt;visibility:visible">
                <v:imagedata r:id="rId1" o:title=""/>
              </v:shape>
            </w:pict>
          </w:r>
        </w:p>
      </w:tc>
      <w:tc>
        <w:tcPr>
          <w:tcW w:w="7672" w:type="dxa"/>
          <w:vAlign w:val="center"/>
        </w:tcPr>
        <w:p w:rsidR="000926CE" w:rsidRPr="009F62E4" w:rsidRDefault="000926CE" w:rsidP="002A47D7">
          <w:pPr>
            <w:spacing w:after="60"/>
            <w:jc w:val="both"/>
            <w:rPr>
              <w:rFonts w:ascii="Times New Roman" w:hAnsi="Times New Roman" w:cs="Times New Roman"/>
              <w:sz w:val="48"/>
              <w:szCs w:val="48"/>
            </w:rPr>
          </w:pPr>
          <w:r w:rsidRPr="009F62E4">
            <w:rPr>
              <w:rFonts w:ascii="Times New Roman" w:hAnsi="Times New Roman" w:cs="Times New Roman"/>
              <w:sz w:val="48"/>
              <w:szCs w:val="48"/>
            </w:rPr>
            <w:t>Základní škola sv. Voršily v Olomouci</w:t>
          </w:r>
        </w:p>
        <w:p w:rsidR="000926CE" w:rsidRPr="009F62E4" w:rsidRDefault="000926CE" w:rsidP="002A47D7">
          <w:pPr>
            <w:spacing w:after="60"/>
            <w:rPr>
              <w:rFonts w:ascii="Times New Roman" w:hAnsi="Times New Roman" w:cs="Times New Roman"/>
            </w:rPr>
          </w:pPr>
          <w:r w:rsidRPr="009F62E4">
            <w:rPr>
              <w:rFonts w:ascii="Times New Roman" w:hAnsi="Times New Roman" w:cs="Times New Roman"/>
            </w:rPr>
            <w:t xml:space="preserve">    Aksamitova 6, 779 00 Olomouc, IČO  495 88 095, tel./fax: 585 222 689, </w:t>
          </w:r>
        </w:p>
        <w:p w:rsidR="000926CE" w:rsidRPr="009F62E4" w:rsidRDefault="000926CE" w:rsidP="002A47D7">
          <w:pPr>
            <w:spacing w:after="60"/>
          </w:pPr>
          <w:r w:rsidRPr="009F62E4">
            <w:rPr>
              <w:rFonts w:ascii="Times New Roman" w:hAnsi="Times New Roman" w:cs="Times New Roman"/>
            </w:rPr>
            <w:t xml:space="preserve">                        e-mail: info@zcsol.cz, www.zcsol.cz</w:t>
          </w:r>
        </w:p>
      </w:tc>
    </w:tr>
  </w:tbl>
  <w:p w:rsidR="000926CE" w:rsidRDefault="000926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A7802"/>
    <w:multiLevelType w:val="hybridMultilevel"/>
    <w:tmpl w:val="B6BE38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7D7"/>
    <w:rsid w:val="000263A0"/>
    <w:rsid w:val="000926CE"/>
    <w:rsid w:val="000D3240"/>
    <w:rsid w:val="0021309D"/>
    <w:rsid w:val="0026628D"/>
    <w:rsid w:val="002742A4"/>
    <w:rsid w:val="002A47D7"/>
    <w:rsid w:val="002E7022"/>
    <w:rsid w:val="00380720"/>
    <w:rsid w:val="003C3011"/>
    <w:rsid w:val="005245E9"/>
    <w:rsid w:val="00533EC3"/>
    <w:rsid w:val="00686E96"/>
    <w:rsid w:val="00737546"/>
    <w:rsid w:val="007826D5"/>
    <w:rsid w:val="0080308E"/>
    <w:rsid w:val="0081119C"/>
    <w:rsid w:val="00871962"/>
    <w:rsid w:val="00993AED"/>
    <w:rsid w:val="009A5CAC"/>
    <w:rsid w:val="009A7DF6"/>
    <w:rsid w:val="009F62E4"/>
    <w:rsid w:val="00A00660"/>
    <w:rsid w:val="00A05265"/>
    <w:rsid w:val="00A96934"/>
    <w:rsid w:val="00B0007E"/>
    <w:rsid w:val="00B11343"/>
    <w:rsid w:val="00B95ABF"/>
    <w:rsid w:val="00EB2A12"/>
    <w:rsid w:val="00EF0B35"/>
    <w:rsid w:val="00F44F1B"/>
    <w:rsid w:val="00F83B10"/>
    <w:rsid w:val="00FC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D7"/>
    <w:pPr>
      <w:spacing w:after="160" w:line="254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47D7"/>
    <w:pPr>
      <w:ind w:left="720"/>
    </w:pPr>
  </w:style>
  <w:style w:type="paragraph" w:styleId="Header">
    <w:name w:val="header"/>
    <w:basedOn w:val="Normal"/>
    <w:link w:val="HeaderChar"/>
    <w:uiPriority w:val="99"/>
    <w:rsid w:val="002A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47D7"/>
  </w:style>
  <w:style w:type="paragraph" w:styleId="Footer">
    <w:name w:val="footer"/>
    <w:basedOn w:val="Normal"/>
    <w:link w:val="FooterChar"/>
    <w:uiPriority w:val="99"/>
    <w:rsid w:val="002A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47D7"/>
  </w:style>
  <w:style w:type="character" w:styleId="Hyperlink">
    <w:name w:val="Hyperlink"/>
    <w:basedOn w:val="DefaultParagraphFont"/>
    <w:uiPriority w:val="99"/>
    <w:rsid w:val="002A47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smt.cz/metodika-pro-distancni-vzdelava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200</Words>
  <Characters>1182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Navrátil</dc:creator>
  <cp:keywords/>
  <dc:description/>
  <cp:lastModifiedBy>Martin</cp:lastModifiedBy>
  <cp:revision>4</cp:revision>
  <cp:lastPrinted>2020-10-06T07:57:00Z</cp:lastPrinted>
  <dcterms:created xsi:type="dcterms:W3CDTF">2020-10-09T06:47:00Z</dcterms:created>
  <dcterms:modified xsi:type="dcterms:W3CDTF">2020-10-11T15:02:00Z</dcterms:modified>
</cp:coreProperties>
</file>