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69" w:rsidRPr="00865B45" w:rsidRDefault="00865B45">
      <w:pPr>
        <w:rPr>
          <w:i/>
          <w:u w:val="single"/>
        </w:rPr>
      </w:pPr>
      <w:r w:rsidRPr="00865B45">
        <w:rPr>
          <w:i/>
          <w:u w:val="single"/>
        </w:rPr>
        <w:t>Jižní Asie</w:t>
      </w:r>
    </w:p>
    <w:p w:rsidR="00917B3C" w:rsidRDefault="00917B3C" w:rsidP="00917B3C">
      <w:pPr>
        <w:pStyle w:val="Bezmezer"/>
        <w:rPr>
          <w:i/>
          <w:u w:val="single"/>
        </w:rPr>
      </w:pPr>
      <w:r w:rsidRPr="00917B3C">
        <w:rPr>
          <w:i/>
          <w:u w:val="single"/>
        </w:rPr>
        <w:t>Státy</w:t>
      </w:r>
    </w:p>
    <w:p w:rsidR="000E1842" w:rsidRDefault="00865B45" w:rsidP="00865B45">
      <w:pPr>
        <w:pStyle w:val="Bezmezer"/>
      </w:pPr>
      <w:proofErr w:type="gramStart"/>
      <w:r w:rsidRPr="00865B45">
        <w:t xml:space="preserve">Indie </w:t>
      </w:r>
      <w:r>
        <w:t xml:space="preserve">, </w:t>
      </w:r>
      <w:r w:rsidRPr="00865B45">
        <w:t>Afghánistán</w:t>
      </w:r>
      <w:proofErr w:type="gramEnd"/>
      <w:r>
        <w:t xml:space="preserve">, </w:t>
      </w:r>
      <w:r w:rsidRPr="00865B45">
        <w:t>Pákistán</w:t>
      </w:r>
      <w:r>
        <w:rPr>
          <w:b/>
          <w:bCs/>
        </w:rPr>
        <w:t xml:space="preserve">, </w:t>
      </w:r>
      <w:r w:rsidRPr="00865B45">
        <w:t>Nepál</w:t>
      </w:r>
      <w:r>
        <w:rPr>
          <w:b/>
          <w:bCs/>
        </w:rPr>
        <w:t xml:space="preserve">, </w:t>
      </w:r>
      <w:r>
        <w:t xml:space="preserve">Bhútán, Bangladéš, Srí Lanka, </w:t>
      </w:r>
      <w:r w:rsidRPr="00865B45">
        <w:t>Maledivy</w:t>
      </w:r>
    </w:p>
    <w:p w:rsidR="00865B45" w:rsidRDefault="00865B45" w:rsidP="00865B45">
      <w:pPr>
        <w:pStyle w:val="Bezmezer"/>
      </w:pPr>
    </w:p>
    <w:p w:rsidR="00917B3C" w:rsidRDefault="00917B3C" w:rsidP="00917B3C">
      <w:pPr>
        <w:pStyle w:val="Bezmezer"/>
        <w:rPr>
          <w:i/>
          <w:u w:val="single"/>
        </w:rPr>
      </w:pPr>
      <w:r w:rsidRPr="00917B3C">
        <w:rPr>
          <w:i/>
          <w:u w:val="single"/>
        </w:rPr>
        <w:t>Přírodní podmínky</w:t>
      </w:r>
    </w:p>
    <w:p w:rsidR="00000000" w:rsidRPr="00865B45" w:rsidRDefault="000E1842" w:rsidP="00865B45">
      <w:pPr>
        <w:pStyle w:val="Bezmezer"/>
        <w:numPr>
          <w:ilvl w:val="0"/>
          <w:numId w:val="3"/>
        </w:numPr>
      </w:pPr>
      <w:proofErr w:type="gramStart"/>
      <w:r>
        <w:t xml:space="preserve">-  </w:t>
      </w:r>
      <w:r w:rsidR="00865B45" w:rsidRPr="00865B45">
        <w:t>velkou</w:t>
      </w:r>
      <w:proofErr w:type="gramEnd"/>
      <w:r w:rsidR="00865B45" w:rsidRPr="00865B45">
        <w:t xml:space="preserve"> část regionu tvoří </w:t>
      </w:r>
      <w:r w:rsidR="00865B45" w:rsidRPr="00865B45">
        <w:rPr>
          <w:b/>
          <w:bCs/>
        </w:rPr>
        <w:t>poloostrov Přední Indie</w:t>
      </w:r>
    </w:p>
    <w:p w:rsidR="00000000" w:rsidRPr="00865B45" w:rsidRDefault="00865B45" w:rsidP="00865B45">
      <w:pPr>
        <w:pStyle w:val="Bezmezer"/>
        <w:numPr>
          <w:ilvl w:val="0"/>
          <w:numId w:val="3"/>
        </w:numPr>
      </w:pPr>
      <w:r w:rsidRPr="00865B45">
        <w:t xml:space="preserve"> z</w:t>
      </w:r>
      <w:r w:rsidRPr="00865B45">
        <w:t xml:space="preserve">e severu ohraničen horským systémem </w:t>
      </w:r>
      <w:r w:rsidRPr="00865B45">
        <w:rPr>
          <w:b/>
          <w:bCs/>
        </w:rPr>
        <w:t xml:space="preserve">(Himálaj, Hindúkuš, </w:t>
      </w:r>
      <w:proofErr w:type="spellStart"/>
      <w:r w:rsidRPr="00865B45">
        <w:rPr>
          <w:b/>
          <w:bCs/>
        </w:rPr>
        <w:t>Sulajmánské</w:t>
      </w:r>
      <w:proofErr w:type="spellEnd"/>
      <w:r w:rsidRPr="00865B45">
        <w:rPr>
          <w:b/>
          <w:bCs/>
        </w:rPr>
        <w:t xml:space="preserve"> pohoří)</w:t>
      </w:r>
    </w:p>
    <w:p w:rsidR="00000000" w:rsidRPr="00865B45" w:rsidRDefault="00865B45" w:rsidP="00865B45">
      <w:pPr>
        <w:pStyle w:val="Bezmezer"/>
        <w:numPr>
          <w:ilvl w:val="0"/>
          <w:numId w:val="3"/>
        </w:numPr>
      </w:pPr>
      <w:r w:rsidRPr="00865B45">
        <w:t xml:space="preserve"> podnebí </w:t>
      </w:r>
      <w:r w:rsidRPr="00865B45">
        <w:rPr>
          <w:b/>
          <w:bCs/>
        </w:rPr>
        <w:t xml:space="preserve">tropické, </w:t>
      </w:r>
      <w:r w:rsidRPr="00865B45">
        <w:t xml:space="preserve">jih a jihovýchod </w:t>
      </w:r>
      <w:r w:rsidRPr="00865B45">
        <w:rPr>
          <w:b/>
          <w:bCs/>
        </w:rPr>
        <w:t>letní monzuny</w:t>
      </w:r>
      <w:r w:rsidRPr="00865B45">
        <w:t xml:space="preserve"> (záplavy)</w:t>
      </w:r>
    </w:p>
    <w:p w:rsidR="00000000" w:rsidRPr="00865B45" w:rsidRDefault="00865B45" w:rsidP="00865B45">
      <w:pPr>
        <w:pStyle w:val="Bezmezer"/>
        <w:numPr>
          <w:ilvl w:val="0"/>
          <w:numId w:val="3"/>
        </w:numPr>
      </w:pPr>
      <w:r w:rsidRPr="00865B45">
        <w:t xml:space="preserve"> řeky napájené horskými ledovci v nížinách velmi vodnaté (</w:t>
      </w:r>
      <w:r w:rsidRPr="00865B45">
        <w:rPr>
          <w:b/>
          <w:bCs/>
        </w:rPr>
        <w:t>Indus, Ganga, Brahmaputra)</w:t>
      </w:r>
    </w:p>
    <w:p w:rsidR="00000000" w:rsidRPr="00865B45" w:rsidRDefault="00865B45" w:rsidP="00865B45">
      <w:pPr>
        <w:pStyle w:val="Bezmezer"/>
        <w:numPr>
          <w:ilvl w:val="0"/>
          <w:numId w:val="3"/>
        </w:numPr>
      </w:pPr>
      <w:r w:rsidRPr="00865B45">
        <w:t xml:space="preserve"> úrodná půda</w:t>
      </w:r>
      <w:r w:rsidRPr="00865B45">
        <w:t xml:space="preserve"> </w:t>
      </w:r>
    </w:p>
    <w:p w:rsidR="000E1842" w:rsidRPr="000E1842" w:rsidRDefault="000E1842" w:rsidP="00865B45">
      <w:pPr>
        <w:pStyle w:val="Bezmezer"/>
      </w:pPr>
    </w:p>
    <w:p w:rsidR="00917B3C" w:rsidRDefault="00917B3C" w:rsidP="00917B3C">
      <w:pPr>
        <w:pStyle w:val="Bezmezer"/>
      </w:pPr>
    </w:p>
    <w:p w:rsidR="00917B3C" w:rsidRPr="00917B3C" w:rsidRDefault="000E1842" w:rsidP="00917B3C">
      <w:pPr>
        <w:pStyle w:val="Bezmezer"/>
        <w:rPr>
          <w:i/>
          <w:u w:val="single"/>
        </w:rPr>
      </w:pPr>
      <w:r>
        <w:rPr>
          <w:i/>
          <w:u w:val="single"/>
        </w:rPr>
        <w:t>Hospodářství</w:t>
      </w:r>
    </w:p>
    <w:p w:rsidR="00000000" w:rsidRPr="00865B45" w:rsidRDefault="00865B45" w:rsidP="00865B45">
      <w:pPr>
        <w:pStyle w:val="Bezmezer"/>
        <w:numPr>
          <w:ilvl w:val="0"/>
          <w:numId w:val="4"/>
        </w:numPr>
      </w:pPr>
      <w:r w:rsidRPr="00865B45">
        <w:t>nejchudší země světa (kromě Indie a Pákistánu)</w:t>
      </w:r>
    </w:p>
    <w:p w:rsidR="00865B45" w:rsidRPr="00865B45" w:rsidRDefault="00865B45" w:rsidP="00865B45">
      <w:pPr>
        <w:pStyle w:val="Bezmezer"/>
      </w:pPr>
      <w:r w:rsidRPr="00865B45">
        <w:rPr>
          <w:b/>
          <w:bCs/>
        </w:rPr>
        <w:t>Zemědělství</w:t>
      </w:r>
    </w:p>
    <w:p w:rsidR="00000000" w:rsidRPr="00865B45" w:rsidRDefault="00865B45" w:rsidP="00865B45">
      <w:pPr>
        <w:pStyle w:val="Bezmezer"/>
        <w:numPr>
          <w:ilvl w:val="0"/>
          <w:numId w:val="5"/>
        </w:numPr>
      </w:pPr>
      <w:r w:rsidRPr="00865B45">
        <w:t xml:space="preserve"> pěstování rýže, cukrové třtiny, čajovníku, ovoce a  </w:t>
      </w:r>
    </w:p>
    <w:p w:rsidR="00865B45" w:rsidRPr="00865B45" w:rsidRDefault="00865B45" w:rsidP="00865B45">
      <w:pPr>
        <w:pStyle w:val="Bezmezer"/>
      </w:pPr>
      <w:r w:rsidRPr="00865B45">
        <w:t xml:space="preserve">  zeleniny</w:t>
      </w:r>
    </w:p>
    <w:p w:rsidR="00000000" w:rsidRPr="00865B45" w:rsidRDefault="00865B45" w:rsidP="00865B45">
      <w:pPr>
        <w:pStyle w:val="Bezmezer"/>
        <w:numPr>
          <w:ilvl w:val="0"/>
          <w:numId w:val="6"/>
        </w:numPr>
      </w:pPr>
      <w:r w:rsidRPr="00865B45">
        <w:t xml:space="preserve"> chov skotu (nejvíce v Indii)</w:t>
      </w:r>
    </w:p>
    <w:p w:rsidR="00000000" w:rsidRPr="00865B45" w:rsidRDefault="00865B45" w:rsidP="00865B45">
      <w:pPr>
        <w:pStyle w:val="Bezmezer"/>
        <w:numPr>
          <w:ilvl w:val="0"/>
          <w:numId w:val="6"/>
        </w:numPr>
      </w:pPr>
      <w:r w:rsidRPr="00865B45">
        <w:t xml:space="preserve"> velká produkce mléka</w:t>
      </w:r>
    </w:p>
    <w:p w:rsidR="00000000" w:rsidRPr="00865B45" w:rsidRDefault="00865B45" w:rsidP="00865B45">
      <w:pPr>
        <w:pStyle w:val="Bezmezer"/>
        <w:numPr>
          <w:ilvl w:val="0"/>
          <w:numId w:val="6"/>
        </w:numPr>
      </w:pPr>
      <w:r w:rsidRPr="00865B45">
        <w:t xml:space="preserve"> v zemědělství pracuje přes ¾ obyvatel</w:t>
      </w:r>
    </w:p>
    <w:p w:rsidR="00865B45" w:rsidRPr="00865B45" w:rsidRDefault="00865B45" w:rsidP="00865B45">
      <w:pPr>
        <w:pStyle w:val="Bezmezer"/>
      </w:pPr>
      <w:r w:rsidRPr="00865B45">
        <w:rPr>
          <w:b/>
          <w:bCs/>
        </w:rPr>
        <w:t>Těžba</w:t>
      </w:r>
    </w:p>
    <w:p w:rsidR="00000000" w:rsidRPr="00865B45" w:rsidRDefault="00865B45" w:rsidP="00865B45">
      <w:pPr>
        <w:pStyle w:val="Bezmezer"/>
        <w:numPr>
          <w:ilvl w:val="0"/>
          <w:numId w:val="7"/>
        </w:numPr>
      </w:pPr>
      <w:r w:rsidRPr="00865B45">
        <w:t xml:space="preserve"> tuha (Srí Lanka)</w:t>
      </w:r>
    </w:p>
    <w:p w:rsidR="00000000" w:rsidRPr="00865B45" w:rsidRDefault="00865B45" w:rsidP="00865B45">
      <w:pPr>
        <w:pStyle w:val="Bezmezer"/>
        <w:numPr>
          <w:ilvl w:val="0"/>
          <w:numId w:val="7"/>
        </w:numPr>
      </w:pPr>
      <w:r w:rsidRPr="00865B45">
        <w:t xml:space="preserve"> </w:t>
      </w:r>
      <w:r w:rsidRPr="00865B45">
        <w:t>uhlí, železná ruda, ropa (Indie)</w:t>
      </w:r>
    </w:p>
    <w:p w:rsidR="00865B45" w:rsidRPr="00865B45" w:rsidRDefault="00865B45" w:rsidP="00865B45">
      <w:pPr>
        <w:pStyle w:val="Bezmezer"/>
      </w:pPr>
      <w:r w:rsidRPr="00865B45">
        <w:rPr>
          <w:b/>
          <w:bCs/>
        </w:rPr>
        <w:t>Turistika</w:t>
      </w:r>
    </w:p>
    <w:p w:rsidR="00000000" w:rsidRPr="00865B45" w:rsidRDefault="00865B45" w:rsidP="00865B45">
      <w:pPr>
        <w:pStyle w:val="Bezmezer"/>
        <w:numPr>
          <w:ilvl w:val="0"/>
          <w:numId w:val="8"/>
        </w:numPr>
      </w:pPr>
      <w:r w:rsidRPr="00865B45">
        <w:t xml:space="preserve"> rekreace (Maledivy)</w:t>
      </w:r>
    </w:p>
    <w:p w:rsidR="000E1842" w:rsidRPr="000E1842" w:rsidRDefault="00865B45" w:rsidP="00865B45">
      <w:pPr>
        <w:pStyle w:val="Bezmezer"/>
      </w:pPr>
      <w:r w:rsidRPr="00865B45">
        <w:t xml:space="preserve"> vysokohorská turistika (Nepál)</w:t>
      </w:r>
      <w:r w:rsidR="000E1842" w:rsidRPr="000E1842">
        <w:t>Těžba</w:t>
      </w:r>
    </w:p>
    <w:p w:rsidR="000E1842" w:rsidRPr="000E1842" w:rsidRDefault="000E1842" w:rsidP="000E1842">
      <w:pPr>
        <w:pStyle w:val="Bezmezer"/>
      </w:pPr>
      <w:r w:rsidRPr="000E1842">
        <w:t xml:space="preserve"> ropa a zemní plyn </w:t>
      </w:r>
    </w:p>
    <w:p w:rsidR="000E1842" w:rsidRPr="000E1842" w:rsidRDefault="000E1842" w:rsidP="000E1842">
      <w:pPr>
        <w:pStyle w:val="Bezmezer"/>
      </w:pPr>
    </w:p>
    <w:p w:rsidR="000E1842" w:rsidRDefault="000E1842" w:rsidP="000E1842">
      <w:pPr>
        <w:pStyle w:val="Bezmezer"/>
      </w:pPr>
    </w:p>
    <w:p w:rsidR="00917B3C" w:rsidRDefault="00865B45" w:rsidP="00917B3C">
      <w:pPr>
        <w:pStyle w:val="Bezmezer"/>
        <w:rPr>
          <w:i/>
          <w:u w:val="single"/>
        </w:rPr>
      </w:pPr>
      <w:r>
        <w:rPr>
          <w:i/>
          <w:u w:val="single"/>
        </w:rPr>
        <w:t>Obyvatelstvo</w:t>
      </w:r>
    </w:p>
    <w:p w:rsidR="00000000" w:rsidRPr="00865B45" w:rsidRDefault="00865B45" w:rsidP="00865B45">
      <w:pPr>
        <w:pStyle w:val="Bezmezer"/>
        <w:numPr>
          <w:ilvl w:val="0"/>
          <w:numId w:val="9"/>
        </w:numPr>
      </w:pPr>
      <w:r w:rsidRPr="00865B45">
        <w:t>hustě osídlená oblast</w:t>
      </w:r>
    </w:p>
    <w:p w:rsidR="00000000" w:rsidRPr="00865B45" w:rsidRDefault="00865B45" w:rsidP="00865B45">
      <w:pPr>
        <w:pStyle w:val="Bezmezer"/>
        <w:numPr>
          <w:ilvl w:val="0"/>
          <w:numId w:val="9"/>
        </w:numPr>
      </w:pPr>
      <w:r w:rsidRPr="00865B45">
        <w:t xml:space="preserve"> největší přírůstek obyvatelstva v Indii (20 milionů ročně)</w:t>
      </w:r>
    </w:p>
    <w:p w:rsidR="00000000" w:rsidRPr="00865B45" w:rsidRDefault="00865B45" w:rsidP="00865B45">
      <w:pPr>
        <w:pStyle w:val="Bezmezer"/>
        <w:numPr>
          <w:ilvl w:val="0"/>
          <w:numId w:val="9"/>
        </w:numPr>
      </w:pPr>
      <w:r w:rsidRPr="00865B45">
        <w:t xml:space="preserve"> přelidněná města, chudinské slumy </w:t>
      </w:r>
    </w:p>
    <w:p w:rsidR="00000000" w:rsidRPr="00865B45" w:rsidRDefault="00865B45" w:rsidP="00865B45">
      <w:pPr>
        <w:pStyle w:val="Bezmezer"/>
        <w:numPr>
          <w:ilvl w:val="0"/>
          <w:numId w:val="9"/>
        </w:numPr>
      </w:pPr>
      <w:r w:rsidRPr="00865B45">
        <w:t xml:space="preserve"> pestré národnostní složení</w:t>
      </w:r>
    </w:p>
    <w:p w:rsidR="00000000" w:rsidRPr="00865B45" w:rsidRDefault="00865B45" w:rsidP="00865B45">
      <w:pPr>
        <w:pStyle w:val="Bezmezer"/>
        <w:numPr>
          <w:ilvl w:val="0"/>
          <w:numId w:val="9"/>
        </w:numPr>
      </w:pPr>
      <w:r w:rsidRPr="00865B45">
        <w:t xml:space="preserve"> nejví</w:t>
      </w:r>
      <w:r w:rsidRPr="00865B45">
        <w:t>c národností v Indii</w:t>
      </w:r>
    </w:p>
    <w:p w:rsidR="00000000" w:rsidRPr="00865B45" w:rsidRDefault="00865B45" w:rsidP="00865B45">
      <w:pPr>
        <w:pStyle w:val="Bezmezer"/>
        <w:numPr>
          <w:ilvl w:val="0"/>
          <w:numId w:val="9"/>
        </w:numPr>
      </w:pPr>
      <w:r w:rsidRPr="00865B45">
        <w:t xml:space="preserve"> velká role náboženství (hinduismus, islám, buddhismus, </w:t>
      </w:r>
    </w:p>
    <w:p w:rsidR="00865B45" w:rsidRPr="00865B45" w:rsidRDefault="00865B45" w:rsidP="00865B45">
      <w:pPr>
        <w:pStyle w:val="Bezmezer"/>
      </w:pPr>
      <w:r w:rsidRPr="00865B45">
        <w:t xml:space="preserve">  </w:t>
      </w:r>
      <w:proofErr w:type="spellStart"/>
      <w:r w:rsidRPr="00865B45">
        <w:t>sikhismus</w:t>
      </w:r>
      <w:proofErr w:type="spellEnd"/>
      <w:r w:rsidRPr="00865B45">
        <w:t xml:space="preserve">, </w:t>
      </w:r>
      <w:proofErr w:type="spellStart"/>
      <w:r w:rsidRPr="00865B45">
        <w:t>džinismus</w:t>
      </w:r>
      <w:proofErr w:type="spellEnd"/>
      <w:r w:rsidRPr="00865B45">
        <w:t>, kmenová náboženství)</w:t>
      </w:r>
    </w:p>
    <w:p w:rsidR="00000000" w:rsidRPr="00865B45" w:rsidRDefault="00865B45" w:rsidP="00865B45">
      <w:pPr>
        <w:pStyle w:val="Bezmezer"/>
        <w:numPr>
          <w:ilvl w:val="0"/>
          <w:numId w:val="10"/>
        </w:numPr>
      </w:pPr>
      <w:r w:rsidRPr="00865B45">
        <w:t xml:space="preserve"> konflikty hinduismu a islámu </w:t>
      </w:r>
      <w:r w:rsidRPr="00865B45">
        <w:rPr>
          <w:b/>
          <w:bCs/>
        </w:rPr>
        <w:t xml:space="preserve">=&gt; </w:t>
      </w:r>
      <w:r w:rsidRPr="00865B45">
        <w:t xml:space="preserve">rozdělení na hinduistickou </w:t>
      </w:r>
    </w:p>
    <w:p w:rsidR="00865B45" w:rsidRPr="00865B45" w:rsidRDefault="00865B45" w:rsidP="00865B45">
      <w:pPr>
        <w:pStyle w:val="Bezmezer"/>
      </w:pPr>
      <w:r w:rsidRPr="00865B45">
        <w:t xml:space="preserve">  Indii a muslimský Pákistán</w:t>
      </w:r>
      <w:r w:rsidRPr="00865B45">
        <w:rPr>
          <w:b/>
          <w:bCs/>
        </w:rPr>
        <w:t xml:space="preserve"> </w:t>
      </w:r>
    </w:p>
    <w:p w:rsidR="0019265E" w:rsidRDefault="0019265E" w:rsidP="00917B3C">
      <w:pPr>
        <w:pStyle w:val="Bezmezer"/>
      </w:pPr>
    </w:p>
    <w:p w:rsidR="00917B3C" w:rsidRDefault="00917B3C" w:rsidP="00917B3C">
      <w:pPr>
        <w:pStyle w:val="Bezmezer"/>
        <w:rPr>
          <w:i/>
          <w:u w:val="single"/>
        </w:rPr>
      </w:pPr>
      <w:r w:rsidRPr="00917B3C">
        <w:rPr>
          <w:i/>
          <w:u w:val="single"/>
        </w:rPr>
        <w:t>Mapa</w:t>
      </w:r>
    </w:p>
    <w:p w:rsidR="00865B45" w:rsidRDefault="00917B3C" w:rsidP="00865B45">
      <w:pPr>
        <w:pStyle w:val="Bezmezer"/>
        <w:numPr>
          <w:ilvl w:val="0"/>
          <w:numId w:val="11"/>
        </w:numPr>
      </w:pPr>
      <w:r>
        <w:t>státy</w:t>
      </w:r>
      <w:r w:rsidR="00C57C06">
        <w:t xml:space="preserve">, </w:t>
      </w:r>
    </w:p>
    <w:p w:rsidR="00000000" w:rsidRPr="00865B45" w:rsidRDefault="00917B3C" w:rsidP="00865B45">
      <w:pPr>
        <w:pStyle w:val="Bezmezer"/>
        <w:ind w:left="720"/>
      </w:pPr>
      <w:r>
        <w:t xml:space="preserve"> </w:t>
      </w:r>
      <w:r w:rsidR="00865B45" w:rsidRPr="00865B45">
        <w:t xml:space="preserve">Himálaj, Hindúkuš, </w:t>
      </w:r>
      <w:proofErr w:type="spellStart"/>
      <w:r w:rsidR="00865B45" w:rsidRPr="00865B45">
        <w:t>Sula</w:t>
      </w:r>
      <w:r w:rsidR="00865B45">
        <w:t>j</w:t>
      </w:r>
      <w:r w:rsidR="00865B45" w:rsidRPr="00865B45">
        <w:t>mánské</w:t>
      </w:r>
      <w:proofErr w:type="spellEnd"/>
      <w:r w:rsidR="00865B45" w:rsidRPr="00865B45">
        <w:t xml:space="preserve"> pohoří, Z</w:t>
      </w:r>
      <w:r w:rsidR="00865B45" w:rsidRPr="00865B45">
        <w:t xml:space="preserve">ápadní Ghát, Východní Ghát, plošina </w:t>
      </w:r>
      <w:proofErr w:type="spellStart"/>
      <w:r w:rsidR="00865B45" w:rsidRPr="00865B45">
        <w:t>Málva</w:t>
      </w:r>
      <w:proofErr w:type="spellEnd"/>
      <w:r w:rsidR="00865B45" w:rsidRPr="00865B45">
        <w:t xml:space="preserve">, plošina Dekan, </w:t>
      </w:r>
      <w:proofErr w:type="spellStart"/>
      <w:r w:rsidR="00865B45" w:rsidRPr="00865B45">
        <w:t>Indoganžská</w:t>
      </w:r>
      <w:proofErr w:type="spellEnd"/>
      <w:r w:rsidR="00865B45" w:rsidRPr="00865B45">
        <w:t xml:space="preserve"> nížina, Indus, Ganga, Brahmaputra, Cejlon, Maledivy</w:t>
      </w:r>
    </w:p>
    <w:p w:rsidR="00000000" w:rsidRPr="00865B45" w:rsidRDefault="00865B45" w:rsidP="00865B45">
      <w:pPr>
        <w:pStyle w:val="Bezmezer"/>
        <w:numPr>
          <w:ilvl w:val="0"/>
          <w:numId w:val="11"/>
        </w:numPr>
      </w:pPr>
      <w:r w:rsidRPr="00865B45">
        <w:t xml:space="preserve">Dillí, Kalkata, Kábul, Karáčí </w:t>
      </w:r>
    </w:p>
    <w:p w:rsidR="006D66D9" w:rsidRDefault="006D66D9" w:rsidP="00865B45">
      <w:pPr>
        <w:pStyle w:val="Bezmezer"/>
      </w:pPr>
    </w:p>
    <w:sectPr w:rsidR="006D66D9" w:rsidSect="00E75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7D47"/>
    <w:multiLevelType w:val="hybridMultilevel"/>
    <w:tmpl w:val="3782C0AA"/>
    <w:lvl w:ilvl="0" w:tplc="66CAEF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85415"/>
    <w:multiLevelType w:val="hybridMultilevel"/>
    <w:tmpl w:val="F4CCF802"/>
    <w:lvl w:ilvl="0" w:tplc="1DA835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887B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66B9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4879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B46B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47E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EC57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BED2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0899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EAD6F30"/>
    <w:multiLevelType w:val="hybridMultilevel"/>
    <w:tmpl w:val="CD50F346"/>
    <w:lvl w:ilvl="0" w:tplc="6276C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FCB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A20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D83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9CE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6C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640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A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B46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5541A2F"/>
    <w:multiLevelType w:val="hybridMultilevel"/>
    <w:tmpl w:val="866EB6B8"/>
    <w:lvl w:ilvl="0" w:tplc="4D4A84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7635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4670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C24C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8E5E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10D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32B1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DE23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74B4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B1D7DA5"/>
    <w:multiLevelType w:val="hybridMultilevel"/>
    <w:tmpl w:val="D9A41E22"/>
    <w:lvl w:ilvl="0" w:tplc="6F129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EE81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6C7F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2299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9044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42F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D484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1C13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50CC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E75567C"/>
    <w:multiLevelType w:val="hybridMultilevel"/>
    <w:tmpl w:val="6D24855A"/>
    <w:lvl w:ilvl="0" w:tplc="41585A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DA1A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F815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5492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16C6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8489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C6AE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BA3F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BEB6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8AE0FB7"/>
    <w:multiLevelType w:val="hybridMultilevel"/>
    <w:tmpl w:val="2A58CC84"/>
    <w:lvl w:ilvl="0" w:tplc="70BC43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727C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6E0A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20F3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A8F1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9266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A437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F4CD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4CB7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D3B2145"/>
    <w:multiLevelType w:val="hybridMultilevel"/>
    <w:tmpl w:val="1E725CC6"/>
    <w:lvl w:ilvl="0" w:tplc="6F56D7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B2C6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ACFA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18BC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F41C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7E7B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AE38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5A8E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DA74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A505DC0"/>
    <w:multiLevelType w:val="hybridMultilevel"/>
    <w:tmpl w:val="A35A469C"/>
    <w:lvl w:ilvl="0" w:tplc="600C07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AA76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0A44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A005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26F4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A6D4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2EDD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C018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30FD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A7E27B7"/>
    <w:multiLevelType w:val="hybridMultilevel"/>
    <w:tmpl w:val="AA749A22"/>
    <w:lvl w:ilvl="0" w:tplc="8DF2FA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8A5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3001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6A98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3A6A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503B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0A48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12D8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14B1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07A39D6"/>
    <w:multiLevelType w:val="hybridMultilevel"/>
    <w:tmpl w:val="31C2330C"/>
    <w:lvl w:ilvl="0" w:tplc="D368C8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C62C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64B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019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6672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A78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2A04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8A7C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D8D5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7B3C"/>
    <w:rsid w:val="000E1842"/>
    <w:rsid w:val="0019265E"/>
    <w:rsid w:val="006D66D9"/>
    <w:rsid w:val="0072663E"/>
    <w:rsid w:val="007D6B20"/>
    <w:rsid w:val="00865B45"/>
    <w:rsid w:val="008D2EB0"/>
    <w:rsid w:val="00917B3C"/>
    <w:rsid w:val="00AA2476"/>
    <w:rsid w:val="00C57C06"/>
    <w:rsid w:val="00DD34F4"/>
    <w:rsid w:val="00E7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66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7B3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D34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E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921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923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902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Yana</cp:lastModifiedBy>
  <cp:revision>2</cp:revision>
  <dcterms:created xsi:type="dcterms:W3CDTF">2014-11-18T21:16:00Z</dcterms:created>
  <dcterms:modified xsi:type="dcterms:W3CDTF">2014-11-18T21:16:00Z</dcterms:modified>
</cp:coreProperties>
</file>